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166" w:rsidRDefault="0099416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it-IT"/>
        </w:rPr>
      </w:pPr>
    </w:p>
    <w:p w:rsidR="00FF62B2" w:rsidRDefault="00FF62B2" w:rsidP="00FF62B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 xml:space="preserve">Allegato H - Inserire nella 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BUSTA TECNICA</w:t>
      </w:r>
    </w:p>
    <w:p w:rsidR="00FF62B2" w:rsidRDefault="00FF62B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it-IT"/>
        </w:rPr>
      </w:pPr>
    </w:p>
    <w:tbl>
      <w:tblPr>
        <w:tblW w:w="7290" w:type="dxa"/>
        <w:jc w:val="center"/>
        <w:tblLayout w:type="fixed"/>
        <w:tblLook w:val="04A0" w:firstRow="1" w:lastRow="0" w:firstColumn="1" w:lastColumn="0" w:noHBand="0" w:noVBand="1"/>
      </w:tblPr>
      <w:tblGrid>
        <w:gridCol w:w="7290"/>
      </w:tblGrid>
      <w:tr w:rsidR="00994166">
        <w:trPr>
          <w:trHeight w:val="1083"/>
          <w:jc w:val="center"/>
        </w:trPr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166" w:rsidRDefault="00FF62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lang w:eastAsia="it-IT"/>
              </w:rPr>
              <w:t>Lotto Unico- Polizza ALL RISKS PROPERTY</w:t>
            </w:r>
          </w:p>
          <w:p w:rsidR="00994166" w:rsidRDefault="009941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</w:p>
          <w:p w:rsidR="00994166" w:rsidRDefault="00FF62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lang w:eastAsia="it-IT"/>
              </w:rPr>
              <w:t>DICHIARAZIONE DI ACCETTAZIONE</w:t>
            </w:r>
          </w:p>
          <w:p w:rsidR="00994166" w:rsidRDefault="00FF62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lang w:eastAsia="it-IT"/>
              </w:rPr>
              <w:t>DEL CAPITOLATO O DI PROPOSTA VARIANTI</w:t>
            </w:r>
          </w:p>
        </w:tc>
      </w:tr>
    </w:tbl>
    <w:p w:rsidR="00994166" w:rsidRDefault="0099416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</w:p>
    <w:p w:rsidR="00994166" w:rsidRDefault="0099416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0"/>
          <w:lang w:eastAsia="it-IT"/>
        </w:rPr>
      </w:pPr>
    </w:p>
    <w:p w:rsidR="00994166" w:rsidRDefault="00FF62B2">
      <w:pPr>
        <w:jc w:val="both"/>
        <w:rPr>
          <w:rFonts w:ascii="Arial" w:eastAsia="Calibri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iCs/>
          <w:sz w:val="24"/>
          <w:szCs w:val="20"/>
          <w:lang w:eastAsia="it-IT"/>
        </w:rPr>
        <w:t xml:space="preserve">Oggetto: </w:t>
      </w:r>
      <w:r>
        <w:rPr>
          <w:rFonts w:ascii="Arial" w:eastAsia="Calibri" w:hAnsi="Arial" w:cs="Arial"/>
          <w:b/>
          <w:bCs/>
          <w:color w:val="000000"/>
        </w:rPr>
        <w:t xml:space="preserve">Procedura aperta per l’appalto dei servizi assicurativi – Lotto Unico Polizza ALL RISKS PROPERTY a favore della Azienda Sanitaria </w:t>
      </w:r>
      <w:r>
        <w:rPr>
          <w:rFonts w:ascii="Arial" w:eastAsia="Calibri" w:hAnsi="Arial" w:cs="Arial"/>
          <w:b/>
          <w:bCs/>
          <w:color w:val="000000"/>
        </w:rPr>
        <w:t>della Romagna</w:t>
      </w:r>
    </w:p>
    <w:p w:rsidR="00994166" w:rsidRDefault="00994166">
      <w:pPr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994166" w:rsidRDefault="00FF62B2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Il sottoscritto/i (</w:t>
      </w:r>
      <w:r>
        <w:rPr>
          <w:rFonts w:ascii="Arial" w:eastAsia="Times New Roman" w:hAnsi="Arial" w:cs="Arial"/>
          <w:i/>
          <w:iCs/>
          <w:sz w:val="20"/>
          <w:szCs w:val="20"/>
        </w:rPr>
        <w:t>inserire i dati relativi a ciascun sottoscrittore</w:t>
      </w:r>
      <w:r>
        <w:rPr>
          <w:rFonts w:ascii="Arial" w:eastAsia="Times New Roman" w:hAnsi="Arial" w:cs="Arial"/>
          <w:iCs/>
          <w:sz w:val="20"/>
          <w:szCs w:val="20"/>
        </w:rPr>
        <w:t xml:space="preserve">) </w:t>
      </w:r>
      <w:r>
        <w:rPr>
          <w:rFonts w:ascii="Arial" w:eastAsia="Times New Roman" w:hAnsi="Arial" w:cs="Arial"/>
          <w:sz w:val="20"/>
          <w:szCs w:val="20"/>
        </w:rPr>
        <w:t xml:space="preserve">_______________________________________________________________________________ nato/a </w:t>
      </w:r>
      <w:proofErr w:type="spellStart"/>
      <w:r>
        <w:rPr>
          <w:rFonts w:ascii="Arial" w:eastAsia="Times New Roman" w:hAnsi="Arial" w:cs="Arial"/>
          <w:sz w:val="20"/>
          <w:szCs w:val="20"/>
        </w:rPr>
        <w:t>a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____________________________________________________________ il ________________________ </w:t>
      </w:r>
    </w:p>
    <w:p w:rsidR="00994166" w:rsidRDefault="00FF62B2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nella sua qualità di ________________________________________________________</w:t>
      </w:r>
      <w:r>
        <w:rPr>
          <w:rFonts w:ascii="Arial" w:eastAsia="Times New Roman" w:hAnsi="Arial" w:cs="Arial"/>
          <w:sz w:val="20"/>
          <w:szCs w:val="20"/>
        </w:rPr>
        <w:t>__ (carica sociale) (</w:t>
      </w:r>
      <w:r>
        <w:rPr>
          <w:rFonts w:ascii="Arial" w:eastAsia="Times New Roman" w:hAnsi="Arial" w:cs="Arial"/>
          <w:i/>
          <w:iCs/>
          <w:sz w:val="20"/>
          <w:szCs w:val="20"/>
        </w:rPr>
        <w:t>eventualmente</w:t>
      </w:r>
      <w:r>
        <w:rPr>
          <w:rFonts w:ascii="Arial" w:eastAsia="Times New Roman" w:hAnsi="Arial" w:cs="Arial"/>
          <w:sz w:val="20"/>
          <w:szCs w:val="20"/>
        </w:rPr>
        <w:t>) giusta procura generale/speciale n. rep. ________________del ______________________ della società ____________________________________________________________________________ con sede legale _____________________________</w:t>
      </w:r>
      <w:r>
        <w:rPr>
          <w:rFonts w:ascii="Arial" w:eastAsia="Times New Roman" w:hAnsi="Arial" w:cs="Arial"/>
          <w:sz w:val="20"/>
          <w:szCs w:val="20"/>
        </w:rPr>
        <w:t>____________________________________________</w:t>
      </w:r>
    </w:p>
    <w:p w:rsidR="00994166" w:rsidRDefault="00FF62B2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con C.F. n. _________________________________________ con P.I. _____________________________ </w:t>
      </w:r>
    </w:p>
    <w:p w:rsidR="00994166" w:rsidRDefault="00FF62B2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PEC _________________________________________ E-MAIL __________________________________</w:t>
      </w:r>
    </w:p>
    <w:p w:rsidR="00994166" w:rsidRDefault="00FF62B2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per la partecipazione al Lott</w:t>
      </w:r>
      <w:r>
        <w:rPr>
          <w:rFonts w:ascii="Arial" w:eastAsia="Times New Roman" w:hAnsi="Arial" w:cs="Arial"/>
          <w:sz w:val="20"/>
          <w:szCs w:val="20"/>
        </w:rPr>
        <w:t xml:space="preserve">o Unico - Polizza </w:t>
      </w:r>
      <w:proofErr w:type="spellStart"/>
      <w:r>
        <w:rPr>
          <w:rFonts w:ascii="Arial" w:eastAsia="Times New Roman" w:hAnsi="Arial" w:cs="Arial"/>
          <w:sz w:val="20"/>
          <w:szCs w:val="20"/>
        </w:rPr>
        <w:t>All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Risks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Property</w:t>
      </w:r>
      <w:proofErr w:type="spellEnd"/>
    </w:p>
    <w:p w:rsidR="00994166" w:rsidRDefault="00994166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994166" w:rsidRDefault="00FF62B2">
      <w:pPr>
        <w:keepNext/>
        <w:spacing w:before="120"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sz w:val="20"/>
          <w:szCs w:val="20"/>
          <w:lang w:eastAsia="it-IT"/>
        </w:rPr>
        <w:t>DICHIARA</w:t>
      </w:r>
    </w:p>
    <w:p w:rsidR="00994166" w:rsidRDefault="00FF62B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(barrare la casella che interessa)</w:t>
      </w:r>
    </w:p>
    <w:p w:rsidR="00994166" w:rsidRDefault="0099416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</w:p>
    <w:p w:rsidR="00994166" w:rsidRDefault="00FF62B2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Wingdings" w:eastAsia="Wingdings" w:hAnsi="Wingdings" w:cs="Wingdings"/>
          <w:sz w:val="32"/>
          <w:szCs w:val="32"/>
          <w:lang w:eastAsia="it-IT"/>
        </w:rPr>
        <w:sym w:font="Wingdings" w:char="F06F"/>
      </w:r>
      <w:r>
        <w:rPr>
          <w:rFonts w:ascii="Arial" w:eastAsia="Times New Roman" w:hAnsi="Arial" w:cs="Arial"/>
          <w:sz w:val="20"/>
          <w:szCs w:val="20"/>
          <w:lang w:eastAsia="it-IT"/>
        </w:rPr>
        <w:t>di accettare integralmente il Capitolato Tecnico così come proposto dalla Stazione appaltante;</w:t>
      </w:r>
    </w:p>
    <w:p w:rsidR="00994166" w:rsidRDefault="00994166">
      <w:pPr>
        <w:tabs>
          <w:tab w:val="left" w:pos="78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:rsidR="00994166" w:rsidRDefault="00FF62B2">
      <w:pPr>
        <w:tabs>
          <w:tab w:val="left" w:pos="78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OPPURE:</w:t>
      </w:r>
    </w:p>
    <w:p w:rsidR="00994166" w:rsidRDefault="00FF62B2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Wingdings" w:eastAsia="Wingdings" w:hAnsi="Wingdings" w:cs="Wingdings"/>
          <w:sz w:val="32"/>
          <w:szCs w:val="32"/>
          <w:lang w:eastAsia="it-IT"/>
        </w:rPr>
        <w:sym w:font="Wingdings" w:char="F06F"/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di apportare varianti migliorative tra quelle predefinite, come da Modello </w:t>
      </w:r>
      <w:r w:rsidRPr="00FF62B2">
        <w:rPr>
          <w:rFonts w:ascii="Arial" w:eastAsia="Times New Roman" w:hAnsi="Arial" w:cs="Arial"/>
          <w:sz w:val="20"/>
          <w:szCs w:val="20"/>
          <w:lang w:eastAsia="it-IT"/>
        </w:rPr>
        <w:t xml:space="preserve">Allegato </w:t>
      </w:r>
      <w:r>
        <w:rPr>
          <w:rFonts w:ascii="Arial" w:eastAsia="Times New Roman" w:hAnsi="Arial" w:cs="Arial"/>
          <w:sz w:val="20"/>
          <w:szCs w:val="20"/>
          <w:lang w:eastAsia="it-IT"/>
        </w:rPr>
        <w:t>H1</w:t>
      </w:r>
      <w:r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:rsidR="00994166" w:rsidRDefault="00994166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:rsidR="00994166" w:rsidRDefault="00FF62B2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E/O:</w:t>
      </w:r>
    </w:p>
    <w:p w:rsidR="00994166" w:rsidRDefault="00FF62B2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Wingdings" w:eastAsia="Wingdings" w:hAnsi="Wingdings" w:cs="Wingdings"/>
          <w:sz w:val="32"/>
          <w:szCs w:val="32"/>
          <w:lang w:eastAsia="it-IT"/>
        </w:rPr>
        <w:sym w:font="Wingdings" w:char="F06F"/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di apportare varianti liberamente proposte dall’offerente, conformemente alle condizioni previste dal disciplinare di gara, come da </w:t>
      </w:r>
      <w:r w:rsidRPr="00FF62B2">
        <w:rPr>
          <w:rFonts w:ascii="Arial" w:eastAsia="Times New Roman" w:hAnsi="Arial" w:cs="Arial"/>
          <w:sz w:val="20"/>
          <w:szCs w:val="20"/>
          <w:lang w:eastAsia="it-IT"/>
        </w:rPr>
        <w:t xml:space="preserve">Modello </w:t>
      </w:r>
      <w:r w:rsidRPr="00FF62B2">
        <w:rPr>
          <w:rFonts w:ascii="Arial" w:eastAsia="Times New Roman" w:hAnsi="Arial" w:cs="Arial"/>
          <w:sz w:val="20"/>
          <w:szCs w:val="20"/>
          <w:lang w:eastAsia="it-IT"/>
        </w:rPr>
        <w:t>Allegato H</w:t>
      </w:r>
      <w:r>
        <w:rPr>
          <w:rFonts w:ascii="Arial" w:eastAsia="Times New Roman" w:hAnsi="Arial" w:cs="Arial"/>
          <w:sz w:val="20"/>
          <w:szCs w:val="20"/>
          <w:lang w:eastAsia="it-IT"/>
        </w:rPr>
        <w:t>2</w:t>
      </w:r>
      <w:r w:rsidRPr="00FF62B2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:rsidR="00994166" w:rsidRDefault="00994166">
      <w:pPr>
        <w:keepNext/>
        <w:spacing w:before="120"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it-IT"/>
        </w:rPr>
      </w:pPr>
    </w:p>
    <w:p w:rsidR="00994166" w:rsidRDefault="00994166">
      <w:pPr>
        <w:keepNext/>
        <w:spacing w:before="120"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it-IT"/>
        </w:rPr>
      </w:pPr>
    </w:p>
    <w:p w:rsidR="00994166" w:rsidRDefault="00FF62B2">
      <w:pPr>
        <w:widowControl w:val="0"/>
        <w:spacing w:after="0" w:line="240" w:lineRule="auto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column">
                  <wp:posOffset>1136015</wp:posOffset>
                </wp:positionH>
                <wp:positionV relativeFrom="paragraph">
                  <wp:posOffset>154305</wp:posOffset>
                </wp:positionV>
                <wp:extent cx="1943100" cy="0"/>
                <wp:effectExtent l="635" t="635" r="635" b="635"/>
                <wp:wrapNone/>
                <wp:docPr id="1" name="Connettore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328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6687AA" id="Connettore 1 2" o:spid="_x0000_s1026" style="position:absolute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45pt,12.15pt" to="242.4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" strokeweight="0"/>
            </w:pict>
          </mc:Fallback>
        </mc:AlternateContent>
      </w:r>
      <w:r>
        <w:rPr>
          <w:rFonts w:ascii="Arial" w:eastAsia="Times New Roman" w:hAnsi="Arial" w:cs="Arial"/>
          <w:sz w:val="20"/>
          <w:szCs w:val="20"/>
        </w:rPr>
        <w:t xml:space="preserve">Luogo e Data                                                                </w:t>
      </w:r>
    </w:p>
    <w:p w:rsidR="00994166" w:rsidRDefault="00994166">
      <w:pPr>
        <w:keepNext/>
        <w:spacing w:before="120"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it-IT"/>
        </w:rPr>
      </w:pPr>
    </w:p>
    <w:p w:rsidR="00994166" w:rsidRDefault="00994166">
      <w:pPr>
        <w:keepNext/>
        <w:spacing w:before="120"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it-IT"/>
        </w:rPr>
      </w:pPr>
    </w:p>
    <w:p w:rsidR="00994166" w:rsidRDefault="00994166">
      <w:pPr>
        <w:keepNext/>
        <w:spacing w:after="0" w:line="240" w:lineRule="auto"/>
        <w:outlineLvl w:val="1"/>
        <w:rPr>
          <w:rFonts w:ascii="Arial" w:eastAsia="Times New Roman" w:hAnsi="Arial" w:cs="Arial"/>
          <w:sz w:val="20"/>
          <w:szCs w:val="20"/>
          <w:lang w:eastAsia="it-IT"/>
        </w:rPr>
      </w:pPr>
    </w:p>
    <w:p w:rsidR="00994166" w:rsidRDefault="00FF62B2">
      <w:pPr>
        <w:widowControl w:val="0"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</w:rPr>
      </w:pPr>
      <w:r>
        <w:rPr>
          <w:rFonts w:ascii="Arial" w:eastAsia="Times New Roman" w:hAnsi="Arial" w:cs="Arial"/>
          <w:i/>
          <w:iCs/>
          <w:sz w:val="20"/>
          <w:szCs w:val="20"/>
        </w:rPr>
        <w:t>FIRMARE DIGITALMENTE</w:t>
      </w:r>
    </w:p>
    <w:p w:rsidR="00994166" w:rsidRDefault="00994166">
      <w:pPr>
        <w:widowControl w:val="0"/>
        <w:spacing w:after="0" w:line="240" w:lineRule="auto"/>
        <w:outlineLvl w:val="1"/>
        <w:rPr>
          <w:rFonts w:ascii="Arial" w:eastAsia="Times New Roman" w:hAnsi="Arial" w:cs="Arial"/>
          <w:i/>
          <w:iCs/>
          <w:sz w:val="20"/>
          <w:szCs w:val="20"/>
        </w:rPr>
      </w:pPr>
    </w:p>
    <w:p w:rsidR="00994166" w:rsidRDefault="00994166">
      <w:pPr>
        <w:widowControl w:val="0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iCs/>
          <w:sz w:val="20"/>
          <w:szCs w:val="20"/>
        </w:rPr>
      </w:pPr>
    </w:p>
    <w:p w:rsidR="00994166" w:rsidRDefault="00994166">
      <w:pPr>
        <w:widowControl w:val="0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994166" w:rsidRDefault="00994166">
      <w:pPr>
        <w:widowControl w:val="0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994166" w:rsidRDefault="00994166">
      <w:pPr>
        <w:widowControl w:val="0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FF62B2" w:rsidRDefault="00FF62B2">
      <w:pPr>
        <w:widowControl w:val="0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FF62B2" w:rsidRDefault="00FF62B2">
      <w:pPr>
        <w:widowControl w:val="0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994166" w:rsidRDefault="00994166">
      <w:pPr>
        <w:widowControl w:val="0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:rsidR="00994166" w:rsidRDefault="0099416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</w:p>
    <w:p w:rsidR="00994166" w:rsidRDefault="00994166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</w:pPr>
    </w:p>
    <w:p w:rsidR="00FF62B2" w:rsidRDefault="00FF62B2" w:rsidP="00FF62B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lastRenderedPageBreak/>
        <w:t>Allegato H</w:t>
      </w:r>
      <w:r>
        <w:rPr>
          <w:rFonts w:ascii="Arial" w:eastAsia="Times New Roman" w:hAnsi="Arial" w:cs="Arial"/>
          <w:sz w:val="20"/>
          <w:szCs w:val="20"/>
          <w:lang w:eastAsia="it-IT"/>
        </w:rPr>
        <w:t>1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- Inserire nella 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BUSTA TECNICA</w:t>
      </w:r>
    </w:p>
    <w:p w:rsidR="00994166" w:rsidRDefault="00994166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</w:pPr>
    </w:p>
    <w:p w:rsidR="00994166" w:rsidRDefault="00994166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</w:pPr>
    </w:p>
    <w:tbl>
      <w:tblPr>
        <w:tblW w:w="4960" w:type="dxa"/>
        <w:jc w:val="center"/>
        <w:tblLayout w:type="fixed"/>
        <w:tblLook w:val="04A0" w:firstRow="1" w:lastRow="0" w:firstColumn="1" w:lastColumn="0" w:noHBand="0" w:noVBand="1"/>
      </w:tblPr>
      <w:tblGrid>
        <w:gridCol w:w="4960"/>
      </w:tblGrid>
      <w:tr w:rsidR="00994166">
        <w:trPr>
          <w:trHeight w:val="805"/>
          <w:jc w:val="center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166" w:rsidRDefault="00FF62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lang w:eastAsia="it-IT"/>
              </w:rPr>
              <w:t>Lotto Unico – Polizza ALL RISKS PROPERTY</w:t>
            </w:r>
          </w:p>
          <w:p w:rsidR="00994166" w:rsidRDefault="009941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</w:p>
          <w:p w:rsidR="00994166" w:rsidRDefault="00FF62B2" w:rsidP="00FF62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PROPOSTA DI VARIANTI MIGLIORATIVE </w:t>
            </w:r>
            <w:r w:rsidRPr="00FF62B2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PREDEFINITE </w:t>
            </w:r>
            <w:r w:rsidRPr="00FF62B2">
              <w:rPr>
                <w:rFonts w:ascii="Arial" w:eastAsia="Times New Roman" w:hAnsi="Arial" w:cs="Arial"/>
                <w:b/>
                <w:bCs/>
                <w:lang w:eastAsia="it-IT"/>
              </w:rPr>
              <w:t>Modello H1</w:t>
            </w:r>
          </w:p>
        </w:tc>
      </w:tr>
    </w:tbl>
    <w:p w:rsidR="00994166" w:rsidRDefault="00994166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0"/>
          <w:lang w:eastAsia="it-IT"/>
        </w:rPr>
      </w:pPr>
    </w:p>
    <w:p w:rsidR="00994166" w:rsidRDefault="00FF62B2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Il sottoscritto/i (</w:t>
      </w:r>
      <w:r>
        <w:rPr>
          <w:rFonts w:ascii="Arial" w:eastAsia="Times New Roman" w:hAnsi="Arial" w:cs="Arial"/>
          <w:i/>
          <w:iCs/>
          <w:sz w:val="20"/>
          <w:szCs w:val="20"/>
        </w:rPr>
        <w:t xml:space="preserve">inserire i dati relativi </w:t>
      </w:r>
      <w:r>
        <w:rPr>
          <w:rFonts w:ascii="Arial" w:eastAsia="Times New Roman" w:hAnsi="Arial" w:cs="Arial"/>
          <w:i/>
          <w:iCs/>
          <w:sz w:val="20"/>
          <w:szCs w:val="20"/>
        </w:rPr>
        <w:t>a ciascun sottoscrittore</w:t>
      </w:r>
      <w:r>
        <w:rPr>
          <w:rFonts w:ascii="Arial" w:eastAsia="Times New Roman" w:hAnsi="Arial" w:cs="Arial"/>
          <w:iCs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 xml:space="preserve"> _____________________________________________________________________</w:t>
      </w:r>
      <w:proofErr w:type="gramStart"/>
      <w:r>
        <w:rPr>
          <w:rFonts w:ascii="Arial" w:eastAsia="Times New Roman" w:hAnsi="Arial" w:cs="Arial"/>
          <w:sz w:val="20"/>
          <w:szCs w:val="20"/>
        </w:rPr>
        <w:t>_  nato</w:t>
      </w:r>
      <w:proofErr w:type="gramEnd"/>
      <w:r>
        <w:rPr>
          <w:rFonts w:ascii="Arial" w:eastAsia="Times New Roman" w:hAnsi="Arial" w:cs="Arial"/>
          <w:sz w:val="20"/>
          <w:szCs w:val="20"/>
        </w:rPr>
        <w:t xml:space="preserve">/a </w:t>
      </w:r>
      <w:proofErr w:type="spellStart"/>
      <w:r>
        <w:rPr>
          <w:rFonts w:ascii="Arial" w:eastAsia="Times New Roman" w:hAnsi="Arial" w:cs="Arial"/>
          <w:sz w:val="20"/>
          <w:szCs w:val="20"/>
        </w:rPr>
        <w:t>a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 _____________________________________________________ il ________________________ </w:t>
      </w:r>
    </w:p>
    <w:p w:rsidR="00994166" w:rsidRDefault="00FF62B2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nella sua qualità di ____________________________________________</w:t>
      </w:r>
      <w:r>
        <w:rPr>
          <w:rFonts w:ascii="Arial" w:eastAsia="Times New Roman" w:hAnsi="Arial" w:cs="Arial"/>
          <w:sz w:val="20"/>
          <w:szCs w:val="20"/>
        </w:rPr>
        <w:t>______________ (carica sociale) (</w:t>
      </w:r>
      <w:r>
        <w:rPr>
          <w:rFonts w:ascii="Arial" w:eastAsia="Times New Roman" w:hAnsi="Arial" w:cs="Arial"/>
          <w:i/>
          <w:iCs/>
          <w:sz w:val="20"/>
          <w:szCs w:val="20"/>
        </w:rPr>
        <w:t>eventualmente</w:t>
      </w:r>
      <w:r>
        <w:rPr>
          <w:rFonts w:ascii="Arial" w:eastAsia="Times New Roman" w:hAnsi="Arial" w:cs="Arial"/>
          <w:sz w:val="20"/>
          <w:szCs w:val="20"/>
        </w:rPr>
        <w:t>) giusta procura generale/speciale n. rep. ________________del ______________________ della società ____________________________________________________________________________ con sede legale _________________</w:t>
      </w:r>
      <w:r>
        <w:rPr>
          <w:rFonts w:ascii="Arial" w:eastAsia="Times New Roman" w:hAnsi="Arial" w:cs="Arial"/>
          <w:sz w:val="20"/>
          <w:szCs w:val="20"/>
        </w:rPr>
        <w:t>________________________________________________________</w:t>
      </w:r>
    </w:p>
    <w:p w:rsidR="00994166" w:rsidRDefault="00FF62B2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con C.F. n. _________________________________________ con P.I. _____________________________ </w:t>
      </w:r>
    </w:p>
    <w:p w:rsidR="00994166" w:rsidRDefault="00FF62B2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PEC _________________________________________ E-MAIL __________________________________</w:t>
      </w:r>
    </w:p>
    <w:p w:rsidR="00994166" w:rsidRDefault="00994166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</w:p>
    <w:p w:rsidR="00994166" w:rsidRDefault="00FF62B2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in relazione al </w:t>
      </w:r>
      <w:r>
        <w:rPr>
          <w:rFonts w:ascii="Arial" w:eastAsia="Times New Roman" w:hAnsi="Arial" w:cs="Arial"/>
          <w:b/>
          <w:sz w:val="20"/>
          <w:szCs w:val="20"/>
        </w:rPr>
        <w:t xml:space="preserve">Lotto Unico – </w:t>
      </w:r>
      <w:proofErr w:type="spellStart"/>
      <w:r>
        <w:rPr>
          <w:rFonts w:ascii="Arial" w:eastAsia="Times New Roman" w:hAnsi="Arial" w:cs="Arial"/>
          <w:b/>
          <w:sz w:val="20"/>
          <w:szCs w:val="20"/>
        </w:rPr>
        <w:t>All</w:t>
      </w:r>
      <w:proofErr w:type="spellEnd"/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0"/>
          <w:szCs w:val="20"/>
        </w:rPr>
        <w:t>Risks</w:t>
      </w:r>
      <w:proofErr w:type="spellEnd"/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0"/>
          <w:szCs w:val="20"/>
        </w:rPr>
        <w:t>Property</w:t>
      </w:r>
      <w:proofErr w:type="spellEnd"/>
    </w:p>
    <w:p w:rsidR="00994166" w:rsidRDefault="00FF62B2">
      <w:pPr>
        <w:widowControl w:val="0"/>
        <w:spacing w:after="0" w:line="360" w:lineRule="auto"/>
        <w:jc w:val="center"/>
        <w:outlineLvl w:val="1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PROPONE</w:t>
      </w:r>
    </w:p>
    <w:p w:rsidR="00994166" w:rsidRDefault="00FF62B2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le seguenti varianti </w:t>
      </w:r>
      <w:r>
        <w:rPr>
          <w:rFonts w:ascii="Arial" w:eastAsia="Times New Roman" w:hAnsi="Arial" w:cs="Arial"/>
          <w:b/>
          <w:sz w:val="20"/>
          <w:szCs w:val="20"/>
        </w:rPr>
        <w:t>migliorative</w:t>
      </w:r>
      <w:r>
        <w:rPr>
          <w:rFonts w:ascii="Arial" w:eastAsia="Times New Roman" w:hAnsi="Arial" w:cs="Arial"/>
          <w:sz w:val="20"/>
          <w:szCs w:val="20"/>
        </w:rPr>
        <w:t>, a scelta tra quelle predefinite (per il massimo “Punteggio attribuito” si rimanda ai “</w:t>
      </w:r>
      <w:r>
        <w:rPr>
          <w:rFonts w:ascii="Arial" w:hAnsi="Arial" w:cs="Arial"/>
        </w:rPr>
        <w:t>Criteri di valutazione dell’offerta tecnica”)</w:t>
      </w:r>
      <w:r>
        <w:rPr>
          <w:rFonts w:ascii="Arial" w:eastAsia="Times New Roman" w:hAnsi="Arial" w:cs="Arial"/>
          <w:sz w:val="20"/>
          <w:szCs w:val="20"/>
        </w:rPr>
        <w:t xml:space="preserve">: </w:t>
      </w:r>
    </w:p>
    <w:p w:rsidR="00994166" w:rsidRDefault="0099416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tbl>
      <w:tblPr>
        <w:tblW w:w="9854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514"/>
        <w:gridCol w:w="2311"/>
        <w:gridCol w:w="2694"/>
        <w:gridCol w:w="1475"/>
        <w:gridCol w:w="1317"/>
        <w:gridCol w:w="1543"/>
      </w:tblGrid>
      <w:tr w:rsidR="00994166"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4166" w:rsidRDefault="00994166">
            <w:pPr>
              <w:pStyle w:val="Corpotesto"/>
              <w:spacing w:before="63" w:line="300" w:lineRule="auto"/>
              <w:ind w:right="3885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4166" w:rsidRDefault="00FF62B2">
            <w:pPr>
              <w:pStyle w:val="Corpotesto"/>
              <w:spacing w:before="63" w:line="300" w:lineRule="auto"/>
              <w:ind w:right="-47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DESCRIZIONE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Miglioramento requisiti/condizio</w:t>
            </w:r>
            <w:r>
              <w:rPr>
                <w:rFonts w:ascii="Arial" w:hAnsi="Arial" w:cs="Arial"/>
                <w:b/>
                <w:bCs/>
                <w:sz w:val="20"/>
              </w:rPr>
              <w:t>ni minime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Punteggio attribuito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46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Coefficiente attribuito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4166" w:rsidRDefault="00FF62B2">
            <w:pPr>
              <w:pStyle w:val="Corpotesto"/>
              <w:spacing w:before="63" w:line="300" w:lineRule="auto"/>
              <w:ind w:right="46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Scelta (barrare con una “X”)</w:t>
            </w:r>
          </w:p>
        </w:tc>
      </w:tr>
      <w:tr w:rsidR="00994166">
        <w:trPr>
          <w:trHeight w:val="427"/>
        </w:trPr>
        <w:tc>
          <w:tcPr>
            <w:tcW w:w="5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23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4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Incremento</w:t>
            </w:r>
          </w:p>
          <w:p w:rsidR="00994166" w:rsidRDefault="00FF62B2">
            <w:pPr>
              <w:pStyle w:val="Corpotesto"/>
              <w:spacing w:before="63" w:line="300" w:lineRule="auto"/>
              <w:ind w:right="-4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Limite di indennizzo per sinistro e per periodo di assicurazione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28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3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46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N.A.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994166">
            <w:pPr>
              <w:pStyle w:val="Corpotesto"/>
              <w:spacing w:before="63" w:line="300" w:lineRule="auto"/>
              <w:ind w:right="46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94166">
        <w:trPr>
          <w:trHeight w:val="406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994166">
            <w:pPr>
              <w:pStyle w:val="Corpotesto"/>
              <w:spacing w:before="63" w:line="300" w:lineRule="auto"/>
              <w:ind w:right="-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994166">
            <w:pPr>
              <w:pStyle w:val="Corpotesto"/>
              <w:spacing w:before="63" w:line="300" w:lineRule="auto"/>
              <w:ind w:right="-47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28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€ 175.000.000,00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3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pStyle w:val="Corpotesto"/>
              <w:spacing w:before="63" w:line="300" w:lineRule="auto"/>
              <w:ind w:right="46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994166">
            <w:pPr>
              <w:pStyle w:val="Corpotesto"/>
              <w:spacing w:before="63" w:line="300" w:lineRule="auto"/>
              <w:ind w:right="46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94166">
        <w:trPr>
          <w:trHeight w:val="256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994166" w:rsidRDefault="00994166">
            <w:pPr>
              <w:pStyle w:val="Corpotesto"/>
              <w:spacing w:before="63" w:line="300" w:lineRule="auto"/>
              <w:ind w:right="-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11" w:type="dxa"/>
            <w:vMerge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994166" w:rsidRDefault="00994166">
            <w:pPr>
              <w:pStyle w:val="Corpotesto"/>
              <w:spacing w:before="63" w:line="300" w:lineRule="auto"/>
              <w:ind w:right="-47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28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€ 200.000.000,00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317" w:type="dxa"/>
            <w:vMerge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pStyle w:val="Corpotesto"/>
              <w:spacing w:before="63" w:line="300" w:lineRule="auto"/>
              <w:ind w:right="46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994166" w:rsidRDefault="00994166">
            <w:pPr>
              <w:pStyle w:val="Corpotesto"/>
              <w:spacing w:before="63" w:line="300" w:lineRule="auto"/>
              <w:ind w:right="46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94166">
        <w:trPr>
          <w:trHeight w:val="463"/>
        </w:trPr>
        <w:tc>
          <w:tcPr>
            <w:tcW w:w="513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</w:t>
            </w:r>
          </w:p>
        </w:tc>
        <w:tc>
          <w:tcPr>
            <w:tcW w:w="2311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4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Elevazione del limite di </w:t>
            </w:r>
            <w:r>
              <w:rPr>
                <w:rFonts w:ascii="Arial" w:hAnsi="Arial" w:cs="Arial"/>
                <w:sz w:val="20"/>
              </w:rPr>
              <w:t>indennizzo per sinistro e per periodo di assicurazione per la garanzia “Terremoto” (</w:t>
            </w:r>
            <w:r>
              <w:rPr>
                <w:rFonts w:ascii="Arial" w:hAnsi="Arial" w:cs="Arial"/>
                <w:b/>
                <w:sz w:val="20"/>
              </w:rPr>
              <w:t>TABELLA [L] del Capitolato Tecnico di Polizza</w:t>
            </w:r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269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147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0</w:t>
            </w:r>
          </w:p>
        </w:tc>
        <w:tc>
          <w:tcPr>
            <w:tcW w:w="1317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46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N.A.</w:t>
            </w:r>
          </w:p>
        </w:tc>
        <w:tc>
          <w:tcPr>
            <w:tcW w:w="154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994166">
            <w:pPr>
              <w:pStyle w:val="Corpotesto"/>
              <w:spacing w:before="63" w:line="300" w:lineRule="auto"/>
              <w:ind w:right="46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994166">
        <w:trPr>
          <w:trHeight w:val="59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994166">
            <w:pPr>
              <w:pStyle w:val="Corpotesto"/>
              <w:spacing w:before="63" w:line="300" w:lineRule="auto"/>
              <w:ind w:right="-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994166">
            <w:pPr>
              <w:pStyle w:val="Corpotesto"/>
              <w:spacing w:before="63" w:line="300" w:lineRule="auto"/>
              <w:ind w:right="-47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€ 15.000.000,00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2</w:t>
            </w:r>
          </w:p>
        </w:tc>
        <w:tc>
          <w:tcPr>
            <w:tcW w:w="13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pStyle w:val="Corpotesto"/>
              <w:spacing w:before="63" w:line="300" w:lineRule="auto"/>
              <w:ind w:right="46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994166">
            <w:pPr>
              <w:pStyle w:val="Corpotesto"/>
              <w:spacing w:before="63" w:line="300" w:lineRule="auto"/>
              <w:ind w:right="46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994166">
        <w:trPr>
          <w:trHeight w:val="59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994166">
            <w:pPr>
              <w:pStyle w:val="Corpotesto"/>
              <w:spacing w:before="63" w:line="300" w:lineRule="auto"/>
              <w:ind w:right="-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994166">
            <w:pPr>
              <w:pStyle w:val="Corpotesto"/>
              <w:spacing w:before="63" w:line="300" w:lineRule="auto"/>
              <w:ind w:right="-47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€ 20.000.000,00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4</w:t>
            </w:r>
          </w:p>
        </w:tc>
        <w:tc>
          <w:tcPr>
            <w:tcW w:w="13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pStyle w:val="Corpotesto"/>
              <w:spacing w:before="63" w:line="300" w:lineRule="auto"/>
              <w:ind w:right="46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994166">
            <w:pPr>
              <w:pStyle w:val="Corpotesto"/>
              <w:spacing w:before="63" w:line="300" w:lineRule="auto"/>
              <w:ind w:right="46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994166">
        <w:trPr>
          <w:trHeight w:val="421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994166">
            <w:pPr>
              <w:pStyle w:val="Corpotesto"/>
              <w:spacing w:before="63" w:line="300" w:lineRule="auto"/>
              <w:ind w:right="-2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3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994166">
            <w:pPr>
              <w:pStyle w:val="Corpotesto"/>
              <w:spacing w:before="63" w:line="300" w:lineRule="auto"/>
              <w:ind w:right="-47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€ 25.000.000,00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6</w:t>
            </w:r>
          </w:p>
        </w:tc>
        <w:tc>
          <w:tcPr>
            <w:tcW w:w="13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pStyle w:val="Corpotesto"/>
              <w:spacing w:before="63" w:line="300" w:lineRule="auto"/>
              <w:ind w:right="46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994166">
            <w:pPr>
              <w:pStyle w:val="Corpotesto"/>
              <w:spacing w:before="63" w:line="300" w:lineRule="auto"/>
              <w:ind w:right="46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994166">
        <w:trPr>
          <w:trHeight w:val="272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€ 30.000.000,00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8</w:t>
            </w:r>
          </w:p>
        </w:tc>
        <w:tc>
          <w:tcPr>
            <w:tcW w:w="1317" w:type="dxa"/>
            <w:vMerge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ind w:right="4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ind w:right="4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94166">
        <w:trPr>
          <w:trHeight w:val="20"/>
        </w:trPr>
        <w:tc>
          <w:tcPr>
            <w:tcW w:w="513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2311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4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Elevazione del </w:t>
            </w:r>
            <w:r>
              <w:rPr>
                <w:rFonts w:ascii="Arial" w:hAnsi="Arial" w:cs="Arial"/>
                <w:sz w:val="20"/>
              </w:rPr>
              <w:t>limite di indennizzo per sinistro e per periodo di assicurazione per la garanzia “Inondazioni, alluvioni” (</w:t>
            </w:r>
            <w:r>
              <w:rPr>
                <w:rFonts w:ascii="Arial" w:hAnsi="Arial" w:cs="Arial"/>
                <w:b/>
                <w:sz w:val="20"/>
              </w:rPr>
              <w:t>TABELLA [L] del Capitolato Tecnico di Polizza</w:t>
            </w:r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269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147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317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46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N.A.</w:t>
            </w:r>
          </w:p>
        </w:tc>
        <w:tc>
          <w:tcPr>
            <w:tcW w:w="154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994166">
            <w:pPr>
              <w:pStyle w:val="Corpotesto"/>
              <w:spacing w:before="63" w:line="300" w:lineRule="auto"/>
              <w:ind w:right="46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994166">
        <w:trPr>
          <w:trHeight w:val="451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994166">
            <w:pPr>
              <w:pStyle w:val="Corpotesto"/>
              <w:spacing w:before="63" w:line="300" w:lineRule="auto"/>
              <w:ind w:right="-2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3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994166">
            <w:pPr>
              <w:pStyle w:val="Corpotesto"/>
              <w:spacing w:before="63" w:line="300" w:lineRule="auto"/>
              <w:ind w:right="-47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€ 15.000.000,00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2</w:t>
            </w:r>
          </w:p>
        </w:tc>
        <w:tc>
          <w:tcPr>
            <w:tcW w:w="13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pStyle w:val="Corpotesto"/>
              <w:spacing w:before="63" w:line="300" w:lineRule="auto"/>
              <w:ind w:right="46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994166">
            <w:pPr>
              <w:pStyle w:val="Corpotesto"/>
              <w:spacing w:before="63" w:line="300" w:lineRule="auto"/>
              <w:ind w:right="46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994166">
        <w:trPr>
          <w:trHeight w:val="539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t>€ 20.000.000,00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4</w:t>
            </w:r>
          </w:p>
        </w:tc>
        <w:tc>
          <w:tcPr>
            <w:tcW w:w="13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ind w:right="4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ind w:right="4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94166">
        <w:trPr>
          <w:trHeight w:val="29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€ 25.000.000,00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6</w:t>
            </w:r>
          </w:p>
        </w:tc>
        <w:tc>
          <w:tcPr>
            <w:tcW w:w="13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ind w:right="4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ind w:right="4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94166">
        <w:trPr>
          <w:trHeight w:val="29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€ 30.000.000,00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8</w:t>
            </w:r>
          </w:p>
        </w:tc>
        <w:tc>
          <w:tcPr>
            <w:tcW w:w="1317" w:type="dxa"/>
            <w:vMerge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ind w:right="4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ind w:right="4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94166">
        <w:trPr>
          <w:trHeight w:val="458"/>
        </w:trPr>
        <w:tc>
          <w:tcPr>
            <w:tcW w:w="513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2311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Elevazione limite di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indennizzo </w:t>
            </w:r>
            <w:r>
              <w:rPr>
                <w:rFonts w:ascii="Arial" w:hAnsi="Arial" w:cs="Arial"/>
                <w:sz w:val="20"/>
              </w:rPr>
              <w:t>per sinistro e per periodo di assicurazione</w:t>
            </w:r>
            <w:r>
              <w:rPr>
                <w:rFonts w:ascii="Arial" w:hAnsi="Arial" w:cs="Arial"/>
                <w:sz w:val="20"/>
                <w:szCs w:val="20"/>
              </w:rPr>
              <w:t xml:space="preserve"> per la garanzia “Allagamenti” (</w:t>
            </w:r>
            <w:r>
              <w:rPr>
                <w:rFonts w:ascii="Arial" w:hAnsi="Arial" w:cs="Arial"/>
                <w:b/>
                <w:sz w:val="20"/>
              </w:rPr>
              <w:t>TABELLA [L] del Capitolato Tecnico di Polizza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69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NO</w:t>
            </w:r>
          </w:p>
        </w:tc>
        <w:tc>
          <w:tcPr>
            <w:tcW w:w="147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317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154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166">
        <w:trPr>
          <w:trHeight w:val="458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€ 2.000.000,00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3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166">
        <w:trPr>
          <w:trHeight w:val="200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€ 2.500.000,00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3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166">
        <w:trPr>
          <w:trHeight w:val="200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€ 3.000.000,00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3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166">
        <w:trPr>
          <w:trHeight w:val="200"/>
        </w:trPr>
        <w:tc>
          <w:tcPr>
            <w:tcW w:w="5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3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Elevazione limite di indennizzo </w:t>
            </w:r>
            <w:r>
              <w:rPr>
                <w:rFonts w:ascii="Arial" w:hAnsi="Arial" w:cs="Arial"/>
                <w:sz w:val="20"/>
              </w:rPr>
              <w:t>per sinistro e per periodo di assicurazione</w:t>
            </w:r>
            <w:r>
              <w:rPr>
                <w:rFonts w:ascii="Arial" w:hAnsi="Arial" w:cs="Arial"/>
                <w:sz w:val="20"/>
                <w:szCs w:val="20"/>
              </w:rPr>
              <w:t xml:space="preserve"> per la garanzia “Eventi Atmosferici” (</w:t>
            </w:r>
            <w:r>
              <w:rPr>
                <w:rFonts w:ascii="Arial" w:hAnsi="Arial" w:cs="Arial"/>
                <w:b/>
                <w:sz w:val="20"/>
              </w:rPr>
              <w:t>TABELLA [L] del Capitolato Tecnico di Polizza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14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NA.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spacing w:after="0" w:line="240" w:lineRule="auto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166">
        <w:trPr>
          <w:trHeight w:val="200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€ 15.000.000,00</w:t>
            </w:r>
          </w:p>
        </w:tc>
        <w:tc>
          <w:tcPr>
            <w:tcW w:w="14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994166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spacing w:after="0" w:line="240" w:lineRule="auto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0,25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166">
        <w:trPr>
          <w:trHeight w:val="200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€ 20.000.000,00</w:t>
            </w:r>
          </w:p>
        </w:tc>
        <w:tc>
          <w:tcPr>
            <w:tcW w:w="14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994166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spacing w:after="0" w:line="240" w:lineRule="auto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0,50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166">
        <w:trPr>
          <w:trHeight w:val="200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€ 25.000.000,00</w:t>
            </w:r>
          </w:p>
        </w:tc>
        <w:tc>
          <w:tcPr>
            <w:tcW w:w="14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994166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spacing w:after="0" w:line="240" w:lineRule="auto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0,75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166">
        <w:trPr>
          <w:trHeight w:val="200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€ </w:t>
            </w:r>
            <w:r>
              <w:rPr>
                <w:rFonts w:ascii="Arial" w:hAnsi="Arial" w:cs="Arial"/>
                <w:sz w:val="20"/>
              </w:rPr>
              <w:t>30.000.000,00</w:t>
            </w:r>
          </w:p>
        </w:tc>
        <w:tc>
          <w:tcPr>
            <w:tcW w:w="14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994166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spacing w:after="0" w:line="240" w:lineRule="auto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166">
        <w:trPr>
          <w:trHeight w:val="200"/>
        </w:trPr>
        <w:tc>
          <w:tcPr>
            <w:tcW w:w="5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23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Elevazione limite di indennizzo </w:t>
            </w:r>
            <w:r>
              <w:rPr>
                <w:rFonts w:ascii="Arial" w:hAnsi="Arial" w:cs="Arial"/>
                <w:sz w:val="20"/>
              </w:rPr>
              <w:t>per sinistro e per periodo di assicurazione</w:t>
            </w:r>
            <w:r>
              <w:rPr>
                <w:rFonts w:ascii="Arial" w:hAnsi="Arial" w:cs="Arial"/>
                <w:sz w:val="20"/>
                <w:szCs w:val="20"/>
              </w:rPr>
              <w:t xml:space="preserve"> per la garanzia “Smottamenti, franamenti, cedimenti del terreno e caduta massi” (</w:t>
            </w:r>
            <w:r>
              <w:rPr>
                <w:rFonts w:ascii="Arial" w:hAnsi="Arial" w:cs="Arial"/>
                <w:b/>
                <w:sz w:val="20"/>
              </w:rPr>
              <w:t>TABELLA [L] del Capitolato Tecnico di Polizza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3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spacing w:after="0" w:line="240" w:lineRule="auto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166">
        <w:trPr>
          <w:trHeight w:val="200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€ 2.000.000,00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3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166">
        <w:trPr>
          <w:trHeight w:val="200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€ 3.000.000,00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3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166">
        <w:trPr>
          <w:trHeight w:val="200"/>
        </w:trPr>
        <w:tc>
          <w:tcPr>
            <w:tcW w:w="5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23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Possesso della certificazione della parità di genere di cui all’articolo 46-bis del decreto legislativo 198/2006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3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spacing w:after="0" w:line="240" w:lineRule="auto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N.A.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166">
        <w:trPr>
          <w:trHeight w:val="200"/>
        </w:trPr>
        <w:tc>
          <w:tcPr>
            <w:tcW w:w="5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4166" w:rsidRDefault="00FF62B2">
            <w:pPr>
              <w:pStyle w:val="Corpotesto"/>
              <w:spacing w:before="63" w:line="300" w:lineRule="auto"/>
              <w:ind w:right="-6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3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94166" w:rsidRDefault="00994166">
            <w:pPr>
              <w:spacing w:after="0" w:line="240" w:lineRule="auto"/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4166" w:rsidRDefault="0099416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bookmarkStart w:id="0" w:name="_Hlk170825232"/>
      <w:bookmarkEnd w:id="0"/>
    </w:p>
    <w:p w:rsidR="00994166" w:rsidRDefault="00994166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it-IT"/>
        </w:rPr>
      </w:pPr>
    </w:p>
    <w:p w:rsidR="00994166" w:rsidRDefault="00FF62B2">
      <w:pPr>
        <w:widowControl w:val="0"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</w:rPr>
      </w:pPr>
      <w:r>
        <w:rPr>
          <w:rFonts w:ascii="Arial" w:eastAsia="Times New Roman" w:hAnsi="Arial" w:cs="Arial"/>
          <w:i/>
          <w:iCs/>
          <w:sz w:val="20"/>
          <w:szCs w:val="20"/>
        </w:rPr>
        <w:t>FIRMARE DIGITALMENTE</w:t>
      </w:r>
    </w:p>
    <w:p w:rsidR="00994166" w:rsidRDefault="00994166">
      <w:pPr>
        <w:widowControl w:val="0"/>
        <w:spacing w:after="0" w:line="240" w:lineRule="auto"/>
        <w:outlineLvl w:val="1"/>
        <w:rPr>
          <w:rFonts w:ascii="Arial" w:eastAsia="Times New Roman" w:hAnsi="Arial" w:cs="Arial"/>
          <w:sz w:val="20"/>
          <w:szCs w:val="20"/>
        </w:rPr>
      </w:pPr>
    </w:p>
    <w:p w:rsidR="00FF62B2" w:rsidRDefault="00FF62B2">
      <w:pPr>
        <w:spacing w:after="0" w:line="240" w:lineRule="auto"/>
        <w:jc w:val="center"/>
      </w:pPr>
    </w:p>
    <w:p w:rsidR="00FF62B2" w:rsidRDefault="00FF62B2">
      <w:pPr>
        <w:spacing w:after="0" w:line="240" w:lineRule="auto"/>
        <w:jc w:val="center"/>
      </w:pPr>
    </w:p>
    <w:p w:rsidR="00994166" w:rsidRDefault="00FF62B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it-IT"/>
        </w:rPr>
      </w:pPr>
      <w:r>
        <w:br w:type="page"/>
      </w:r>
    </w:p>
    <w:p w:rsidR="00FF62B2" w:rsidRDefault="00FF62B2" w:rsidP="00FF62B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lastRenderedPageBreak/>
        <w:t xml:space="preserve">Allegato H2 - Inserire nella 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BUSTA TECNICA</w:t>
      </w:r>
    </w:p>
    <w:p w:rsidR="00994166" w:rsidRDefault="0099416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it-IT"/>
        </w:rPr>
      </w:pPr>
      <w:bookmarkStart w:id="1" w:name="_GoBack"/>
      <w:bookmarkEnd w:id="1"/>
    </w:p>
    <w:tbl>
      <w:tblPr>
        <w:tblW w:w="4960" w:type="dxa"/>
        <w:jc w:val="center"/>
        <w:tblLayout w:type="fixed"/>
        <w:tblLook w:val="04A0" w:firstRow="1" w:lastRow="0" w:firstColumn="1" w:lastColumn="0" w:noHBand="0" w:noVBand="1"/>
      </w:tblPr>
      <w:tblGrid>
        <w:gridCol w:w="4960"/>
      </w:tblGrid>
      <w:tr w:rsidR="00994166">
        <w:trPr>
          <w:trHeight w:val="1000"/>
          <w:jc w:val="center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166" w:rsidRDefault="009941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</w:p>
          <w:p w:rsidR="00994166" w:rsidRDefault="00FF62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lang w:eastAsia="it-IT"/>
              </w:rPr>
              <w:t>Lotto Unico – POLIZZA ALL RISKS PROPERTY</w:t>
            </w:r>
          </w:p>
          <w:p w:rsidR="00994166" w:rsidRDefault="009941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</w:p>
          <w:p w:rsidR="00994166" w:rsidRDefault="00FF62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PROPOSTA DI VARIANTE </w:t>
            </w:r>
            <w:r>
              <w:rPr>
                <w:rFonts w:ascii="Arial" w:eastAsia="Times New Roman" w:hAnsi="Arial" w:cs="Arial"/>
                <w:b/>
                <w:bCs/>
                <w:lang w:eastAsia="it-IT"/>
              </w:rPr>
              <w:t>LIBERA</w:t>
            </w:r>
          </w:p>
          <w:p w:rsidR="00994166" w:rsidRDefault="00FF62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(compilare una scheda per ogni singola variante)</w:t>
            </w:r>
          </w:p>
          <w:p w:rsidR="00994166" w:rsidRDefault="00FF62B2" w:rsidP="00FF62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</w:pPr>
            <w:r w:rsidRPr="00FF62B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Modello H2</w:t>
            </w:r>
          </w:p>
        </w:tc>
      </w:tr>
    </w:tbl>
    <w:p w:rsidR="00994166" w:rsidRDefault="0099416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</w:p>
    <w:p w:rsidR="00994166" w:rsidRDefault="0099416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0"/>
          <w:lang w:eastAsia="it-IT"/>
        </w:rPr>
      </w:pPr>
    </w:p>
    <w:p w:rsidR="00994166" w:rsidRDefault="00FF62B2">
      <w:pPr>
        <w:jc w:val="both"/>
        <w:rPr>
          <w:rFonts w:ascii="Arial" w:eastAsia="Calibri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iCs/>
          <w:sz w:val="24"/>
          <w:szCs w:val="20"/>
          <w:lang w:eastAsia="it-IT"/>
        </w:rPr>
        <w:t xml:space="preserve">Oggetto: </w:t>
      </w:r>
      <w:r>
        <w:rPr>
          <w:rFonts w:ascii="Arial" w:eastAsia="Calibri" w:hAnsi="Arial" w:cs="Arial"/>
          <w:b/>
          <w:bCs/>
          <w:color w:val="000000"/>
        </w:rPr>
        <w:t>Procedura aperta per l’appalto dei servizi assicurativi – Lotto Unico Polizza ALL RISKS PROPERTY a favore della Azienda Sanitaria della Romagna</w:t>
      </w:r>
    </w:p>
    <w:p w:rsidR="00994166" w:rsidRDefault="00994166">
      <w:pPr>
        <w:jc w:val="both"/>
        <w:rPr>
          <w:rFonts w:ascii="Arial" w:eastAsia="Calibri" w:hAnsi="Arial" w:cs="Arial"/>
          <w:b/>
          <w:bCs/>
          <w:color w:val="000000"/>
        </w:rPr>
      </w:pPr>
    </w:p>
    <w:p w:rsidR="00994166" w:rsidRDefault="00FF62B2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Il sottoscritto/i (</w:t>
      </w:r>
      <w:r>
        <w:rPr>
          <w:rFonts w:ascii="Arial" w:eastAsia="Times New Roman" w:hAnsi="Arial" w:cs="Arial"/>
          <w:i/>
          <w:iCs/>
          <w:sz w:val="20"/>
          <w:szCs w:val="20"/>
        </w:rPr>
        <w:t xml:space="preserve">inserire i </w:t>
      </w:r>
      <w:r>
        <w:rPr>
          <w:rFonts w:ascii="Arial" w:eastAsia="Times New Roman" w:hAnsi="Arial" w:cs="Arial"/>
          <w:i/>
          <w:iCs/>
          <w:sz w:val="20"/>
          <w:szCs w:val="20"/>
        </w:rPr>
        <w:t>dati relativi a ciascun sottoscrittore</w:t>
      </w:r>
      <w:r>
        <w:rPr>
          <w:rFonts w:ascii="Arial" w:eastAsia="Times New Roman" w:hAnsi="Arial" w:cs="Arial"/>
          <w:iCs/>
          <w:sz w:val="20"/>
          <w:szCs w:val="20"/>
        </w:rPr>
        <w:t xml:space="preserve">) </w:t>
      </w:r>
      <w:r>
        <w:rPr>
          <w:rFonts w:ascii="Arial" w:eastAsia="Times New Roman" w:hAnsi="Arial" w:cs="Arial"/>
          <w:sz w:val="20"/>
          <w:szCs w:val="20"/>
        </w:rPr>
        <w:t xml:space="preserve">______________________________________________________________________ nato/a </w:t>
      </w:r>
      <w:proofErr w:type="spellStart"/>
      <w:proofErr w:type="gramStart"/>
      <w:r>
        <w:rPr>
          <w:rFonts w:ascii="Arial" w:eastAsia="Times New Roman" w:hAnsi="Arial" w:cs="Arial"/>
          <w:sz w:val="20"/>
          <w:szCs w:val="20"/>
        </w:rPr>
        <w:t>a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 _</w:t>
      </w:r>
      <w:proofErr w:type="gramEnd"/>
      <w:r>
        <w:rPr>
          <w:rFonts w:ascii="Arial" w:eastAsia="Times New Roman" w:hAnsi="Arial" w:cs="Arial"/>
          <w:sz w:val="20"/>
          <w:szCs w:val="20"/>
        </w:rPr>
        <w:t xml:space="preserve">____________________________________________________ il ________________________ </w:t>
      </w:r>
    </w:p>
    <w:p w:rsidR="00994166" w:rsidRDefault="00FF62B2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nella sua qualità di _______________________________</w:t>
      </w:r>
      <w:r>
        <w:rPr>
          <w:rFonts w:ascii="Arial" w:eastAsia="Times New Roman" w:hAnsi="Arial" w:cs="Arial"/>
          <w:sz w:val="20"/>
          <w:szCs w:val="20"/>
        </w:rPr>
        <w:t>___________________________ (carica sociale) (</w:t>
      </w:r>
      <w:r>
        <w:rPr>
          <w:rFonts w:ascii="Arial" w:eastAsia="Times New Roman" w:hAnsi="Arial" w:cs="Arial"/>
          <w:i/>
          <w:iCs/>
          <w:sz w:val="20"/>
          <w:szCs w:val="20"/>
        </w:rPr>
        <w:t>eventualmente</w:t>
      </w:r>
      <w:r>
        <w:rPr>
          <w:rFonts w:ascii="Arial" w:eastAsia="Times New Roman" w:hAnsi="Arial" w:cs="Arial"/>
          <w:sz w:val="20"/>
          <w:szCs w:val="20"/>
        </w:rPr>
        <w:t>) giusta procura generale/speciale n. rep. ________________del ______________________ della società ____________________________________________________________________________ con sede legale ____</w:t>
      </w:r>
      <w:r>
        <w:rPr>
          <w:rFonts w:ascii="Arial" w:eastAsia="Times New Roman" w:hAnsi="Arial" w:cs="Arial"/>
          <w:sz w:val="20"/>
          <w:szCs w:val="20"/>
        </w:rPr>
        <w:t>_____________________________________________________________________</w:t>
      </w:r>
    </w:p>
    <w:p w:rsidR="00994166" w:rsidRDefault="00FF62B2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con C.F. n. _________________________________________ con P.I. _____________________________ </w:t>
      </w:r>
    </w:p>
    <w:p w:rsidR="00994166" w:rsidRDefault="00FF62B2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PEC _________________________________________ E-MAIL __________________________________</w:t>
      </w:r>
    </w:p>
    <w:p w:rsidR="00994166" w:rsidRDefault="00994166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</w:p>
    <w:p w:rsidR="00994166" w:rsidRDefault="00FF62B2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in </w:t>
      </w:r>
      <w:r>
        <w:rPr>
          <w:rFonts w:ascii="Arial" w:eastAsia="Times New Roman" w:hAnsi="Arial" w:cs="Arial"/>
          <w:sz w:val="20"/>
          <w:szCs w:val="20"/>
        </w:rPr>
        <w:t xml:space="preserve">relazione al </w:t>
      </w:r>
      <w:r>
        <w:rPr>
          <w:rFonts w:ascii="Arial" w:eastAsia="Times New Roman" w:hAnsi="Arial" w:cs="Arial"/>
          <w:b/>
          <w:sz w:val="20"/>
          <w:szCs w:val="20"/>
        </w:rPr>
        <w:t xml:space="preserve">Lotto Unico - </w:t>
      </w:r>
      <w:proofErr w:type="spellStart"/>
      <w:r>
        <w:rPr>
          <w:rFonts w:ascii="Arial" w:eastAsia="Times New Roman" w:hAnsi="Arial" w:cs="Arial"/>
          <w:b/>
          <w:sz w:val="20"/>
          <w:szCs w:val="20"/>
        </w:rPr>
        <w:t>All</w:t>
      </w:r>
      <w:proofErr w:type="spellEnd"/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0"/>
          <w:szCs w:val="20"/>
        </w:rPr>
        <w:t>Risks</w:t>
      </w:r>
      <w:proofErr w:type="spellEnd"/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0"/>
          <w:szCs w:val="20"/>
        </w:rPr>
        <w:t>Property</w:t>
      </w:r>
      <w:proofErr w:type="spellEnd"/>
    </w:p>
    <w:p w:rsidR="00994166" w:rsidRDefault="00FF62B2">
      <w:pPr>
        <w:widowControl w:val="0"/>
        <w:spacing w:after="0" w:line="360" w:lineRule="auto"/>
        <w:jc w:val="center"/>
        <w:outlineLvl w:val="1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PROPONE</w:t>
      </w:r>
    </w:p>
    <w:p w:rsidR="00994166" w:rsidRDefault="00FF62B2">
      <w:pPr>
        <w:widowControl w:val="0"/>
        <w:spacing w:after="0" w:line="360" w:lineRule="auto"/>
        <w:jc w:val="center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la seguente variante:</w:t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></w:t>
      </w:r>
      <w:r>
        <w:rPr>
          <w:rFonts w:ascii="Arial" w:eastAsia="Times New Roman" w:hAnsi="Arial" w:cs="Arial"/>
          <w:sz w:val="20"/>
          <w:szCs w:val="20"/>
        </w:rPr>
        <w:t>migliorativa</w:t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></w:t>
      </w:r>
      <w:r>
        <w:rPr>
          <w:rFonts w:ascii="Arial" w:eastAsia="Times New Roman" w:hAnsi="Arial" w:cs="Arial"/>
          <w:sz w:val="20"/>
          <w:szCs w:val="20"/>
        </w:rPr>
        <w:t>peggiorativa</w:t>
      </w:r>
    </w:p>
    <w:p w:rsidR="00994166" w:rsidRDefault="00FF62B2">
      <w:pPr>
        <w:keepNext/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sz w:val="20"/>
          <w:szCs w:val="20"/>
          <w:lang w:eastAsia="it-IT"/>
        </w:rPr>
        <w:t>Testo di clausola</w:t>
      </w:r>
    </w:p>
    <w:p w:rsidR="00994166" w:rsidRDefault="0099416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994166" w:rsidRDefault="00FF62B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L’articolo n° ________ Sezione n° _______________ a pagina _______ denominato ___________________________________ si intende:</w:t>
      </w:r>
    </w:p>
    <w:p w:rsidR="00994166" w:rsidRDefault="0099416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994166" w:rsidRDefault="00FF62B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(barrare la casella che interessa)</w:t>
      </w:r>
    </w:p>
    <w:p w:rsidR="00994166" w:rsidRDefault="0099416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994166" w:rsidRDefault="00FF62B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- modificato</w:t>
      </w: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></w:t>
      </w:r>
      <w:r>
        <w:rPr>
          <w:rFonts w:ascii="Arial" w:eastAsia="Times New Roman" w:hAnsi="Arial" w:cs="Arial"/>
          <w:sz w:val="20"/>
          <w:szCs w:val="20"/>
          <w:lang w:eastAsia="it-IT"/>
        </w:rPr>
        <w:tab/>
        <w:t>- integralmente sostituito</w:t>
      </w: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></w:t>
      </w:r>
    </w:p>
    <w:p w:rsidR="00994166" w:rsidRDefault="00FF62B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- integralmente abrogato</w:t>
      </w: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></w:t>
      </w:r>
      <w:r>
        <w:rPr>
          <w:rFonts w:ascii="Arial" w:eastAsia="Times New Roman" w:hAnsi="Arial" w:cs="Arial"/>
          <w:sz w:val="20"/>
          <w:szCs w:val="20"/>
          <w:lang w:eastAsia="it-IT"/>
        </w:rPr>
        <w:tab/>
        <w:t>- aggiunto</w:t>
      </w: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sz w:val="20"/>
          <w:szCs w:val="20"/>
          <w:lang w:eastAsia="it-IT"/>
        </w:rPr>
        <w:t>         come sotto riportato:</w:t>
      </w:r>
    </w:p>
    <w:p w:rsidR="00994166" w:rsidRDefault="00FF62B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______________________________________________________________________________________</w:t>
      </w:r>
    </w:p>
    <w:p w:rsidR="00994166" w:rsidRDefault="00FF62B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______________________________________________________________________________________</w:t>
      </w:r>
    </w:p>
    <w:p w:rsidR="00994166" w:rsidRDefault="00FF62B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______________________________________________________________________________________</w:t>
      </w:r>
    </w:p>
    <w:p w:rsidR="00994166" w:rsidRDefault="00FF62B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__________________________________________________________________________________</w:t>
      </w:r>
      <w:r>
        <w:rPr>
          <w:rFonts w:ascii="Arial" w:eastAsia="Times New Roman" w:hAnsi="Arial" w:cs="Arial"/>
          <w:sz w:val="20"/>
          <w:szCs w:val="20"/>
          <w:lang w:eastAsia="it-IT"/>
        </w:rPr>
        <w:t>____</w:t>
      </w:r>
    </w:p>
    <w:p w:rsidR="00994166" w:rsidRDefault="00FF62B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______________________________________________________________________________________</w:t>
      </w:r>
    </w:p>
    <w:p w:rsidR="00994166" w:rsidRDefault="00FF62B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______________________________________________________________________________________</w:t>
      </w:r>
    </w:p>
    <w:p w:rsidR="00994166" w:rsidRDefault="00FF62B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_____________________________________________________________________________</w:t>
      </w:r>
      <w:r>
        <w:rPr>
          <w:rFonts w:ascii="Arial" w:eastAsia="Times New Roman" w:hAnsi="Arial" w:cs="Arial"/>
          <w:sz w:val="20"/>
          <w:szCs w:val="20"/>
          <w:lang w:eastAsia="it-IT"/>
        </w:rPr>
        <w:t>_________</w:t>
      </w:r>
    </w:p>
    <w:p w:rsidR="00994166" w:rsidRDefault="00FF62B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______________________________________________________________________________________</w:t>
      </w:r>
    </w:p>
    <w:p w:rsidR="00994166" w:rsidRDefault="00FF62B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______________________________________________________________________________________</w:t>
      </w:r>
    </w:p>
    <w:p w:rsidR="00994166" w:rsidRDefault="00994166">
      <w:pPr>
        <w:widowControl w:val="0"/>
        <w:spacing w:after="0" w:line="360" w:lineRule="auto"/>
        <w:outlineLvl w:val="1"/>
        <w:rPr>
          <w:rFonts w:ascii="Arial" w:eastAsia="Times New Roman" w:hAnsi="Arial" w:cs="Arial"/>
          <w:sz w:val="20"/>
          <w:szCs w:val="20"/>
        </w:rPr>
      </w:pPr>
    </w:p>
    <w:p w:rsidR="00994166" w:rsidRDefault="00994166">
      <w:pPr>
        <w:widowControl w:val="0"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</w:rPr>
      </w:pPr>
    </w:p>
    <w:p w:rsidR="00994166" w:rsidRDefault="00FF62B2">
      <w:pPr>
        <w:widowControl w:val="0"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</w:rPr>
      </w:pPr>
      <w:r>
        <w:rPr>
          <w:rFonts w:ascii="Arial" w:eastAsia="Times New Roman" w:hAnsi="Arial" w:cs="Arial"/>
          <w:i/>
          <w:iCs/>
          <w:sz w:val="20"/>
          <w:szCs w:val="20"/>
        </w:rPr>
        <w:t>FIRMARE DIGITALMENTE</w:t>
      </w:r>
    </w:p>
    <w:sectPr w:rsidR="00994166">
      <w:headerReference w:type="default" r:id="rId6"/>
      <w:pgSz w:w="11906" w:h="16838"/>
      <w:pgMar w:top="765" w:right="1134" w:bottom="1134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F62B2">
      <w:pPr>
        <w:spacing w:after="0" w:line="240" w:lineRule="auto"/>
      </w:pPr>
      <w:r>
        <w:separator/>
      </w:r>
    </w:p>
  </w:endnote>
  <w:endnote w:type="continuationSeparator" w:id="0">
    <w:p w:rsidR="00000000" w:rsidRDefault="00FF6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F62B2">
      <w:pPr>
        <w:spacing w:after="0" w:line="240" w:lineRule="auto"/>
      </w:pPr>
      <w:r>
        <w:separator/>
      </w:r>
    </w:p>
  </w:footnote>
  <w:footnote w:type="continuationSeparator" w:id="0">
    <w:p w:rsidR="00000000" w:rsidRDefault="00FF62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166" w:rsidRDefault="00FF62B2">
    <w:pPr>
      <w:spacing w:after="0" w:line="240" w:lineRule="auto"/>
      <w:jc w:val="right"/>
      <w:rPr>
        <w:rFonts w:ascii="Arial" w:eastAsia="Times New Roman" w:hAnsi="Arial" w:cs="Arial"/>
        <w:b/>
        <w:bCs/>
        <w:sz w:val="20"/>
        <w:szCs w:val="20"/>
        <w:lang w:eastAsia="it-IT"/>
      </w:rPr>
    </w:pPr>
    <w:r>
      <w:rPr>
        <w:rFonts w:ascii="Arial" w:eastAsia="Times New Roman" w:hAnsi="Arial" w:cs="Arial"/>
        <w:sz w:val="20"/>
        <w:szCs w:val="20"/>
        <w:lang w:eastAsia="it-IT"/>
      </w:rPr>
      <w:t>Allegato H1</w:t>
    </w:r>
    <w:r>
      <w:rPr>
        <w:rFonts w:ascii="Arial" w:eastAsia="Times New Roman" w:hAnsi="Arial" w:cs="Arial"/>
        <w:sz w:val="20"/>
        <w:szCs w:val="20"/>
        <w:lang w:eastAsia="it-IT"/>
      </w:rPr>
      <w:t xml:space="preserve"> - Inserire nella </w:t>
    </w:r>
    <w:r>
      <w:rPr>
        <w:rFonts w:ascii="Arial" w:eastAsia="Times New Roman" w:hAnsi="Arial" w:cs="Arial"/>
        <w:b/>
        <w:bCs/>
        <w:sz w:val="20"/>
        <w:szCs w:val="20"/>
        <w:lang w:eastAsia="it-IT"/>
      </w:rPr>
      <w:t>Busta TECNICA</w:t>
    </w:r>
  </w:p>
  <w:p w:rsidR="00994166" w:rsidRDefault="0099416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4"/>
  <w:proofState w:spelling="clean" w:grammar="clean"/>
  <w:defaultTabStop w:val="708"/>
  <w:autoHyphenation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4166"/>
    <w:rsid w:val="00994166"/>
    <w:rsid w:val="00FF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6B6D8"/>
  <w15:docId w15:val="{1D4ED5F5-9AFE-4FA1-8BCA-0E56E498A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166F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basedOn w:val="Carpredefinitoparagrafo"/>
    <w:link w:val="Corpotesto"/>
    <w:qFormat/>
    <w:rsid w:val="00CB791C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B356D7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B356D7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rsid w:val="00CB791C"/>
    <w:pPr>
      <w:widowControl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Nessunaspaziatura">
    <w:name w:val="No Spacing"/>
    <w:uiPriority w:val="1"/>
    <w:qFormat/>
    <w:rsid w:val="004E6274"/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B356D7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B356D7"/>
    <w:pPr>
      <w:tabs>
        <w:tab w:val="center" w:pos="4819"/>
        <w:tab w:val="right" w:pos="9638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1037</Words>
  <Characters>5913</Characters>
  <Application>Microsoft Office Word</Application>
  <DocSecurity>0</DocSecurity>
  <Lines>49</Lines>
  <Paragraphs>13</Paragraphs>
  <ScaleCrop>false</ScaleCrop>
  <Company>Aon</Company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PREZIOSI</dc:creator>
  <dc:description/>
  <cp:lastModifiedBy>Paganelli, Cinzia</cp:lastModifiedBy>
  <cp:revision>4</cp:revision>
  <dcterms:created xsi:type="dcterms:W3CDTF">2024-07-08T14:02:00Z</dcterms:created>
  <dcterms:modified xsi:type="dcterms:W3CDTF">2024-07-11T07:52:00Z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onClassification">
    <vt:lpwstr>ADC_class_200</vt:lpwstr>
  </property>
  <property fmtid="{D5CDD505-2E9C-101B-9397-08002B2CF9AE}" pid="3" name="MSIP_Label_9043f10a-881e-4653-a55e-02ca2cc829dc_ActionId">
    <vt:lpwstr>9c6618ab-af75-40b1-b76f-fc29f8778261</vt:lpwstr>
  </property>
  <property fmtid="{D5CDD505-2E9C-101B-9397-08002B2CF9AE}" pid="4" name="MSIP_Label_9043f10a-881e-4653-a55e-02ca2cc829dc_ContentBits">
    <vt:lpwstr>0</vt:lpwstr>
  </property>
  <property fmtid="{D5CDD505-2E9C-101B-9397-08002B2CF9AE}" pid="5" name="MSIP_Label_9043f10a-881e-4653-a55e-02ca2cc829dc_Enabled">
    <vt:lpwstr>true</vt:lpwstr>
  </property>
  <property fmtid="{D5CDD505-2E9C-101B-9397-08002B2CF9AE}" pid="6" name="MSIP_Label_9043f10a-881e-4653-a55e-02ca2cc829dc_Method">
    <vt:lpwstr>Standard</vt:lpwstr>
  </property>
  <property fmtid="{D5CDD505-2E9C-101B-9397-08002B2CF9AE}" pid="7" name="MSIP_Label_9043f10a-881e-4653-a55e-02ca2cc829dc_Name">
    <vt:lpwstr>ADC_class_200</vt:lpwstr>
  </property>
  <property fmtid="{D5CDD505-2E9C-101B-9397-08002B2CF9AE}" pid="8" name="MSIP_Label_9043f10a-881e-4653-a55e-02ca2cc829dc_SetDate">
    <vt:lpwstr>2024-07-01T11:13:03Z</vt:lpwstr>
  </property>
  <property fmtid="{D5CDD505-2E9C-101B-9397-08002B2CF9AE}" pid="9" name="MSIP_Label_9043f10a-881e-4653-a55e-02ca2cc829dc_SiteId">
    <vt:lpwstr>94cfddbc-0627-494a-ad7a-29aea3aea832</vt:lpwstr>
  </property>
  <property fmtid="{D5CDD505-2E9C-101B-9397-08002B2CF9AE}" pid="10" name="TitusGUID">
    <vt:lpwstr>6ae465cc-9ff5-4a12-bf77-9f6917126e2d</vt:lpwstr>
  </property>
</Properties>
</file>